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1785" w:leader="none"/>
          <w:tab w:val="left" w:pos="5812" w:leader="none"/>
        </w:tabs>
        <w:spacing w:before="0" w:after="0" w:line="240"/>
        <w:ind w:right="0" w:left="0" w:firstLine="0"/>
        <w:jc w:val="both"/>
        <w:rPr>
          <w:rFonts w:ascii="Arial" w:hAnsi="Arial" w:cs="Arial" w:eastAsia="Arial"/>
          <w:b/>
          <w:color w:val="333333"/>
          <w:spacing w:val="0"/>
          <w:position w:val="0"/>
          <w:sz w:val="44"/>
          <w:shd w:fill="auto" w:val="clear"/>
        </w:rPr>
      </w:pPr>
      <w:r>
        <w:rPr>
          <w:rFonts w:ascii="Arial" w:hAnsi="Arial" w:cs="Arial" w:eastAsia="Arial"/>
          <w:b/>
          <w:color w:val="333333"/>
          <w:spacing w:val="0"/>
          <w:position w:val="0"/>
          <w:sz w:val="44"/>
          <w:shd w:fill="auto" w:val="clear"/>
        </w:rPr>
        <w:t xml:space="preserve">Jose Benitez</w:t>
      </w:r>
    </w:p>
    <w:p>
      <w:pPr>
        <w:spacing w:before="0" w:after="0" w:line="240"/>
        <w:ind w:right="0" w:left="0" w:firstLine="0"/>
        <w:jc w:val="both"/>
        <w:rPr>
          <w:rFonts w:ascii="Arial" w:hAnsi="Arial" w:cs="Arial" w:eastAsia="Arial"/>
          <w:color w:val="333333"/>
          <w:spacing w:val="0"/>
          <w:position w:val="0"/>
          <w:sz w:val="32"/>
          <w:shd w:fill="auto" w:val="clear"/>
        </w:rPr>
      </w:pPr>
      <w:r>
        <w:rPr>
          <w:rFonts w:ascii="Arial" w:hAnsi="Arial" w:cs="Arial" w:eastAsia="Arial"/>
          <w:color w:val="333333"/>
          <w:spacing w:val="0"/>
          <w:position w:val="0"/>
          <w:sz w:val="32"/>
          <w:shd w:fill="auto" w:val="clear"/>
        </w:rPr>
        <w:t xml:space="preserve">Full-Stack Engineer</w:t>
      </w:r>
    </w:p>
    <w:p>
      <w:pPr>
        <w:spacing w:before="0" w:after="0" w:line="240"/>
        <w:ind w:right="0" w:left="0" w:firstLine="0"/>
        <w:jc w:val="both"/>
        <w:rPr>
          <w:rFonts w:ascii="Arial" w:hAnsi="Arial" w:cs="Arial" w:eastAsia="Arial"/>
          <w:color w:val="38761D"/>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Software engineer working in full-stack development as a job and, when offline, as a hobby.</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My history with code goes back so far that I started with Pascal, a fact that makes me look older than I actually am. During high school, my self-taught journey not only allowed me to assist classmates but also got me invited to play in many baseball matches. This period sparked my mentoring instinct, which continues to drive me in supporting and guiding team members who need it.</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Time and efforts in engineering school and in the software industry have borne fruit in my ability to write code at an expert level, rapidly learn new technologies, and tackle high-complexity projects.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shd w:fill="auto" w:val="clear"/>
        </w:rPr>
        <w:t xml:space="preserve">Passionate about taking on challenging projects, I look forward to contributing to innovative and forward-thinking companies.</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12"/>
          <w:shd w:fill="auto" w:val="clear"/>
        </w:rPr>
      </w:pPr>
      <w:r>
        <w:rPr>
          <w:rFonts w:ascii="Arial" w:hAnsi="Arial" w:cs="Arial" w:eastAsia="Arial"/>
          <w:b/>
          <w:color w:val="000000"/>
          <w:spacing w:val="0"/>
          <w:position w:val="0"/>
          <w:sz w:val="22"/>
          <w:shd w:fill="auto" w:val="clear"/>
        </w:rPr>
        <w:t xml:space="preserve">Contact info:</w:t>
      </w:r>
    </w:p>
    <w:p>
      <w:pPr>
        <w:spacing w:before="0" w:after="0" w:line="240"/>
        <w:ind w:right="0" w:left="0" w:firstLine="0"/>
        <w:jc w:val="both"/>
        <w:rPr>
          <w:rFonts w:ascii="Arial" w:hAnsi="Arial" w:cs="Arial" w:eastAsia="Arial"/>
          <w:b/>
          <w:color w:val="000000"/>
          <w:spacing w:val="0"/>
          <w:position w:val="0"/>
          <w:sz w:val="12"/>
          <w:shd w:fill="auto" w:val="clear"/>
        </w:rPr>
      </w:pPr>
    </w:p>
    <w:p>
      <w:pPr>
        <w:tabs>
          <w:tab w:val="left" w:pos="3780" w:leader="none"/>
        </w:tabs>
        <w:spacing w:before="0" w:after="0" w:line="240"/>
        <w:ind w:right="0" w:left="0" w:firstLine="0"/>
        <w:jc w:val="both"/>
        <w:rPr>
          <w:rFonts w:ascii="Arial" w:hAnsi="Arial" w:cs="Arial" w:eastAsia="Arial"/>
          <w:color w:val="000000"/>
          <w:spacing w:val="0"/>
          <w:position w:val="0"/>
          <w:sz w:val="12"/>
          <w:shd w:fill="auto" w:val="clear"/>
        </w:rPr>
      </w:pPr>
      <w:r>
        <w:rPr>
          <w:rFonts w:ascii="Arial" w:hAnsi="Arial" w:cs="Arial" w:eastAsia="Arial"/>
          <w:color w:val="000000"/>
          <w:spacing w:val="0"/>
          <w:position w:val="0"/>
          <w:sz w:val="22"/>
          <w:shd w:fill="auto" w:val="clear"/>
        </w:rPr>
        <w:t xml:space="preserve">+53 5 4963492 | jose.devops@gmail.com | linkedin.com/in/joseenrique | github.com/henrybj</w:t>
      </w:r>
    </w:p>
    <w:p>
      <w:pPr>
        <w:tabs>
          <w:tab w:val="left" w:pos="3780" w:leader="none"/>
        </w:tabs>
        <w:spacing w:before="0" w:after="0" w:line="240"/>
        <w:ind w:right="0" w:left="0" w:firstLine="0"/>
        <w:jc w:val="both"/>
        <w:rPr>
          <w:rFonts w:ascii="Arial" w:hAnsi="Arial" w:cs="Arial" w:eastAsia="Arial"/>
          <w:color w:val="000000"/>
          <w:spacing w:val="0"/>
          <w:position w:val="0"/>
          <w:sz w:val="12"/>
          <w:shd w:fill="auto" w:val="clear"/>
        </w:rPr>
      </w:pPr>
    </w:p>
    <w:p>
      <w:pPr>
        <w:tabs>
          <w:tab w:val="left" w:pos="3780" w:leader="none"/>
        </w:tabs>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Personal venture: B-Tech Innovation Studios LLC, Middletown</w:t>
      </w:r>
      <w:r>
        <w:rPr>
          <w:rFonts w:ascii="Arial" w:hAnsi="Arial" w:cs="Arial" w:eastAsia="Arial"/>
          <w:color w:val="auto"/>
          <w:spacing w:val="0"/>
          <w:position w:val="0"/>
          <w:sz w:val="22"/>
          <w:shd w:fill="auto" w:val="clear"/>
        </w:rPr>
        <w:t xml:space="preserve">, DE, USA</w:t>
      </w:r>
    </w:p>
    <w:p>
      <w:pPr>
        <w:spacing w:before="0" w:after="0" w:line="240"/>
        <w:ind w:right="0" w:left="0" w:firstLine="0"/>
        <w:jc w:val="both"/>
        <w:rPr>
          <w:rFonts w:ascii="Arial" w:hAnsi="Arial" w:cs="Arial" w:eastAsia="Arial"/>
          <w:color w:val="000000"/>
          <w:spacing w:val="0"/>
          <w:position w:val="0"/>
          <w:sz w:val="1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Full-time availability to work remotely</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32"/>
          <w:shd w:fill="auto" w:val="clear"/>
        </w:rPr>
      </w:pPr>
      <w:r>
        <w:rPr>
          <w:rFonts w:ascii="Arial" w:hAnsi="Arial" w:cs="Arial" w:eastAsia="Arial"/>
          <w:color w:val="5F5F5F"/>
          <w:spacing w:val="0"/>
          <w:position w:val="0"/>
          <w:sz w:val="32"/>
          <w:shd w:fill="auto" w:val="clear"/>
        </w:rPr>
        <w:t xml:space="preserve">EXPERIENCE</w:t>
      </w: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shd w:fill="auto" w:val="clear"/>
        </w:rPr>
        <w:t xml:space="preserve">References available upon request</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Independent Projects / B-Tech Innovation Studios</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Sep 2011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Present</w:t>
      </w:r>
    </w:p>
    <w:p>
      <w:pPr>
        <w:spacing w:before="0" w:after="0" w:line="240"/>
        <w:ind w:right="0" w:left="0" w:firstLine="0"/>
        <w:jc w:val="both"/>
        <w:rPr>
          <w:rFonts w:ascii="Arial" w:hAnsi="Arial" w:cs="Arial" w:eastAsia="Arial"/>
          <w:color w:val="auto"/>
          <w:spacing w:val="0"/>
          <w:position w:val="0"/>
          <w:sz w:val="12"/>
          <w:shd w:fill="auto" w:val="clear"/>
        </w:rPr>
      </w:pPr>
      <w:r>
        <w:rPr>
          <w:rFonts w:ascii="Arial" w:hAnsi="Arial" w:cs="Arial" w:eastAsia="Arial"/>
          <w:color w:val="auto"/>
          <w:spacing w:val="0"/>
          <w:position w:val="0"/>
          <w:sz w:val="22"/>
          <w:shd w:fill="auto" w:val="clear"/>
        </w:rPr>
        <w:t xml:space="preserve">Full-Stack Engineer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Dev</w:t>
      </w:r>
      <w:r>
        <w:rPr>
          <w:rFonts w:ascii="Arial" w:hAnsi="Arial" w:cs="Arial" w:eastAsia="Arial"/>
          <w:color w:val="38761D"/>
          <w:spacing w:val="0"/>
          <w:position w:val="0"/>
          <w:sz w:val="22"/>
          <w:shd w:fill="auto" w:val="clear"/>
        </w:rPr>
        <w:t xml:space="preserve">el</w:t>
      </w:r>
      <w:r>
        <w:rPr>
          <w:rFonts w:ascii="Arial" w:hAnsi="Arial" w:cs="Arial" w:eastAsia="Arial"/>
          <w:color w:val="5F5F5F"/>
          <w:spacing w:val="0"/>
          <w:position w:val="0"/>
          <w:sz w:val="22"/>
          <w:shd w:fill="auto" w:val="clear"/>
        </w:rPr>
        <w:t xml:space="preserve">oping a wide array of solutions throughout the SDLC as an independent engineer in direct communication with clients. Since 2023, operating under the brand B-Tech Innovation Studios.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Writing code based on SOLID principles and running unit tests with xUnit and Jtest.</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Designing and building frontends with TypeScript, React, HTML5, CSS3, and Figma to optimize the UI/UX. Testing them with Selenium.</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Creating backends with Node.js, .NET, .NET Core, and numerous .NET resources such as Polly for leveraged resilience, Blazor, MAUI, and Firebase Admin .NET SDK. Developing microservices and managing them with Docker, Kubernetes, Azure Kubernetes Service, and RabbitMQ. </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Designing, developing, and implementing websites with React and ASP.NET. Performing integrations with third-party services such as Stripe. Storing images and documents with Azure Storage and displaying real-time data with Azure SignalR Service. Utilizing SQL and NoSQL databases such as SQL Server, MySQL, and MongoDB.</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Carrying out DevOps activities such as CI/CD with GitHub Actions, Linux VPS administration with SSH, and automation with Bash scripts.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shd w:fill="auto" w:val="clear"/>
        </w:rPr>
        <w:t xml:space="preserve">Partnering with multicultural teams in numerous locations following Agile Scrum. Employing teamwork management tools such as Azure DevOps, Trello, and Slack for tickets, Git for version control, and GitHub as a code repo.</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Overview of past projects: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b/>
          <w:color w:val="5F5F5F"/>
          <w:spacing w:val="0"/>
          <w:position w:val="0"/>
          <w:sz w:val="22"/>
          <w:shd w:fill="auto" w:val="clear"/>
        </w:rPr>
        <w:t xml:space="preserve">Middleware component</w:t>
      </w:r>
      <w:r>
        <w:rPr>
          <w:rFonts w:ascii="Arial" w:hAnsi="Arial" w:cs="Arial" w:eastAsia="Arial"/>
          <w:color w:val="5F5F5F"/>
          <w:spacing w:val="0"/>
          <w:position w:val="0"/>
          <w:sz w:val="22"/>
          <w:shd w:fill="auto" w:val="clear"/>
        </w:rPr>
        <w:t xml:space="preserve">. Developed and implemented it in Erlang to connect two different systems via SOAP for TimeZone4, a Danish software company.</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b/>
          <w:color w:val="5F5F5F"/>
          <w:spacing w:val="0"/>
          <w:position w:val="0"/>
          <w:sz w:val="22"/>
          <w:shd w:fill="auto" w:val="clear"/>
        </w:rPr>
        <w:t xml:space="preserve">Odoo module</w:t>
      </w:r>
      <w:r>
        <w:rPr>
          <w:rFonts w:ascii="Arial" w:hAnsi="Arial" w:cs="Arial" w:eastAsia="Arial"/>
          <w:color w:val="5F5F5F"/>
          <w:spacing w:val="0"/>
          <w:position w:val="0"/>
          <w:sz w:val="22"/>
          <w:shd w:fill="auto" w:val="clear"/>
        </w:rPr>
        <w:t xml:space="preserve">. Led and actively participated in the design, development, and implementation of a module to manage internal business processes for a government office.</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b/>
          <w:color w:val="5F5F5F"/>
          <w:spacing w:val="0"/>
          <w:position w:val="0"/>
          <w:sz w:val="22"/>
          <w:shd w:fill="auto" w:val="clear"/>
        </w:rPr>
        <w:t xml:space="preserve">Internet credit and connection app</w:t>
      </w:r>
      <w:r>
        <w:rPr>
          <w:rFonts w:ascii="Arial" w:hAnsi="Arial" w:cs="Arial" w:eastAsia="Arial"/>
          <w:color w:val="5F5F5F"/>
          <w:spacing w:val="0"/>
          <w:position w:val="0"/>
          <w:sz w:val="22"/>
          <w:shd w:fill="auto" w:val="clear"/>
        </w:rPr>
        <w:t xml:space="preserve">. Designed, built, and implemented a WinForms app for an internet reseller.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b/>
          <w:color w:val="5F5F5F"/>
          <w:spacing w:val="0"/>
          <w:position w:val="0"/>
          <w:sz w:val="22"/>
          <w:shd w:fill="auto" w:val="clear"/>
        </w:rPr>
        <w:t xml:space="preserve">Web scrapping system</w:t>
      </w:r>
      <w:r>
        <w:rPr>
          <w:rFonts w:ascii="Arial" w:hAnsi="Arial" w:cs="Arial" w:eastAsia="Arial"/>
          <w:color w:val="5F5F5F"/>
          <w:spacing w:val="0"/>
          <w:position w:val="0"/>
          <w:sz w:val="22"/>
          <w:shd w:fill="auto" w:val="clear"/>
        </w:rPr>
        <w:t xml:space="preserve">. Created a solution to gathered data and deliver it as a web service via a JSON REST API.</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b/>
          <w:color w:val="5F5F5F"/>
          <w:spacing w:val="0"/>
          <w:position w:val="0"/>
          <w:sz w:val="22"/>
          <w:shd w:fill="auto" w:val="clear"/>
        </w:rPr>
        <w:t xml:space="preserve">Trading system</w:t>
      </w:r>
      <w:r>
        <w:rPr>
          <w:rFonts w:ascii="Arial" w:hAnsi="Arial" w:cs="Arial" w:eastAsia="Arial"/>
          <w:color w:val="5F5F5F"/>
          <w:spacing w:val="0"/>
          <w:position w:val="0"/>
          <w:sz w:val="22"/>
          <w:shd w:fill="auto" w:val="clear"/>
        </w:rPr>
        <w:t xml:space="preserve">. Wrote a desktop app that allowed for simultaneous transactions with various cryptocurrencies with C#, WinForms, and .NET Core.</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b/>
          <w:color w:val="5F5F5F"/>
          <w:spacing w:val="0"/>
          <w:position w:val="0"/>
          <w:sz w:val="22"/>
          <w:shd w:fill="auto" w:val="clear"/>
        </w:rPr>
        <w:t xml:space="preserve">LanSearch</w:t>
      </w:r>
      <w:r>
        <w:rPr>
          <w:rFonts w:ascii="Arial" w:hAnsi="Arial" w:cs="Arial" w:eastAsia="Arial"/>
          <w:color w:val="5F5F5F"/>
          <w:spacing w:val="0"/>
          <w:position w:val="0"/>
          <w:sz w:val="22"/>
          <w:shd w:fill="auto" w:val="clear"/>
        </w:rPr>
        <w:t xml:space="preserve">. Developed a desktop system in C# and Erlang for a university. It organized and enabled access to the organization’s resources and included a public chat for its members.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u w:val="single"/>
          <w:shd w:fill="auto" w:val="clear"/>
        </w:rPr>
        <w:t xml:space="preserve">Technologies used</w:t>
      </w:r>
      <w:r>
        <w:rPr>
          <w:rFonts w:ascii="Arial" w:hAnsi="Arial" w:cs="Arial" w:eastAsia="Arial"/>
          <w:color w:val="5F5F5F"/>
          <w:spacing w:val="0"/>
          <w:position w:val="0"/>
          <w:sz w:val="22"/>
          <w:shd w:fill="auto" w:val="clear"/>
        </w:rPr>
        <w:t xml:space="preserve">: C#, VB.NET, .NET Core, ASP.NET, Blazor, WinForms, Polly, MAUI, Firebase Admin .NET SDK, TypeScript, React, Node.js, HTML5, CSS3, Erlang, JSON, REST, SOAP, Azure (DevOps, Storage, Kubernetes Service, SignalR Service), MySQL, SQL Server, MongoDB, RabbitMQ, Linux, Bash, SSH, Docker, Kubernetes, Jtest, Selenium, xUnit, Figma, Git, GitHub, GitHub Actions, Trello, Slack, Stripe, DevOps, Agile, Scrum, SOLID, CI/CD, Microservices, Unit tests, UI/UX.</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Consultec-TI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Dec 2022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Feb 2024</w:t>
      </w:r>
    </w:p>
    <w:p>
      <w:pPr>
        <w:spacing w:before="0" w:after="0" w:line="240"/>
        <w:ind w:right="0" w:left="0" w:firstLine="0"/>
        <w:jc w:val="both"/>
        <w:rPr>
          <w:rFonts w:ascii="Arial" w:hAnsi="Arial" w:cs="Arial" w:eastAsia="Arial"/>
          <w:color w:val="auto"/>
          <w:spacing w:val="0"/>
          <w:position w:val="0"/>
          <w:sz w:val="12"/>
          <w:shd w:fill="auto" w:val="clear"/>
        </w:rPr>
      </w:pPr>
      <w:r>
        <w:rPr>
          <w:rFonts w:ascii="Arial" w:hAnsi="Arial" w:cs="Arial" w:eastAsia="Arial"/>
          <w:color w:val="auto"/>
          <w:spacing w:val="0"/>
          <w:position w:val="0"/>
          <w:sz w:val="22"/>
          <w:shd w:fill="auto" w:val="clear"/>
        </w:rPr>
        <w:t xml:space="preserve">Full-Stack Engineer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In charge of full-stack development with React for frontends and .NET and .NET Core for backends.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Worked in the backend with technologies such as Visual Studio, Entity Framework, and ASP.NET Core and Web API. Utilized the MVC pattern and followed REST standards to craft APIs. Built microservices and handled them with Docker, Kubernetes, Azure Kubernetes Service, and RabbitMQ. Employed C# library Polly to increase system resilience in case of connection failures.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Persisted data with SQL Server, enabled scalability with Azure SQL Database, and stored objects with Azure Blob Storage. Generated reports with Crystal Reports.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Developed and styled frontends with HTML5 and CSS3 and leveraged their UI/UX.</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Ran unit tests with xUnit for C# and Jtest for TypeScript. Applied SOLID principles for the entire codebase.</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Carried out DevOps tasks such as app deployment and CI/CD pipeline definition with Azure DevOps Server.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u w:val="single"/>
          <w:shd w:fill="auto" w:val="clear"/>
        </w:rPr>
        <w:t xml:space="preserve">Technologies used</w:t>
      </w:r>
      <w:r>
        <w:rPr>
          <w:rFonts w:ascii="Arial" w:hAnsi="Arial" w:cs="Arial" w:eastAsia="Arial"/>
          <w:color w:val="5F5F5F"/>
          <w:spacing w:val="0"/>
          <w:position w:val="0"/>
          <w:sz w:val="22"/>
          <w:shd w:fill="auto" w:val="clear"/>
        </w:rPr>
        <w:t xml:space="preserve">: C#, .NET, .NET Core, ASP.NET (Core, Web API), Entity Framework, Visual Studio, Polly, TypeScript, React, HTML5, CSS3, REST, Azure (DevOps, DevOps Server, SQL Database, Blob Storage, Kubernetes Service), SQL Server, RabbitMQ, Docker, Kubernetes, Jtest, xUnit, Crystal Reports, Git, GitHub, DevOps, Agile, Scrum, SOLID, CI/CD, MVC, Microservices, Unit tests, UI/UX.</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WillDom</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Jan 2022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Jul 2022</w:t>
      </w:r>
    </w:p>
    <w:p>
      <w:pPr>
        <w:spacing w:before="0" w:after="0" w:line="240"/>
        <w:ind w:right="0" w:left="0" w:firstLine="0"/>
        <w:jc w:val="both"/>
        <w:rPr>
          <w:rFonts w:ascii="Arial" w:hAnsi="Arial" w:cs="Arial" w:eastAsia="Arial"/>
          <w:color w:val="auto"/>
          <w:spacing w:val="0"/>
          <w:position w:val="0"/>
          <w:sz w:val="12"/>
          <w:shd w:fill="auto" w:val="clear"/>
        </w:rPr>
      </w:pPr>
      <w:r>
        <w:rPr>
          <w:rFonts w:ascii="Arial" w:hAnsi="Arial" w:cs="Arial" w:eastAsia="Arial"/>
          <w:color w:val="auto"/>
          <w:spacing w:val="0"/>
          <w:position w:val="0"/>
          <w:sz w:val="22"/>
          <w:shd w:fill="auto" w:val="clear"/>
        </w:rPr>
        <w:t xml:space="preserve">ASP.NET Engineer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Created websites with ASP.NET for a client in the United States. Utilized multiple .NET resources such as Visual Studio, Entity Framework, WCF services, and xUnit for C# unit tests.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Crafted REST and SOAP APIs. Built microservices and managed them via Azure Kubernetes Service. Developed stored procedures with SQL Server. Stored objects with Azure Blob Storage. Wrote front-end solutions with HTML5 and CSS / CSS3.</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u w:val="single"/>
          <w:shd w:fill="auto" w:val="clear"/>
        </w:rPr>
        <w:t xml:space="preserve">Technologies used</w:t>
      </w:r>
      <w:r>
        <w:rPr>
          <w:rFonts w:ascii="Arial" w:hAnsi="Arial" w:cs="Arial" w:eastAsia="Arial"/>
          <w:color w:val="5F5F5F"/>
          <w:spacing w:val="0"/>
          <w:position w:val="0"/>
          <w:sz w:val="22"/>
          <w:shd w:fill="auto" w:val="clear"/>
        </w:rPr>
        <w:t xml:space="preserve">: C#, .NET, ASP.NET, WCF, Entity Framework, Visual Studio, HTML5, CSS / CSS3, REST, SOAP, Azure (Blob Storage, Kubernetes Service), SQL Server, xUnit, Git, GitHub, Agile, Scrum, Microservices, Unit tests.</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WePromoLink</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Nov 2021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Jan 2022</w:t>
      </w:r>
    </w:p>
    <w:p>
      <w:pPr>
        <w:spacing w:before="0" w:after="0" w:line="240"/>
        <w:ind w:right="0" w:left="0" w:firstLine="0"/>
        <w:jc w:val="both"/>
        <w:rPr>
          <w:rFonts w:ascii="Arial" w:hAnsi="Arial" w:cs="Arial" w:eastAsia="Arial"/>
          <w:color w:val="auto"/>
          <w:spacing w:val="0"/>
          <w:position w:val="0"/>
          <w:sz w:val="12"/>
          <w:shd w:fill="auto" w:val="clear"/>
        </w:rPr>
      </w:pPr>
      <w:r>
        <w:rPr>
          <w:rFonts w:ascii="Arial" w:hAnsi="Arial" w:cs="Arial" w:eastAsia="Arial"/>
          <w:color w:val="auto"/>
          <w:spacing w:val="0"/>
          <w:position w:val="0"/>
          <w:sz w:val="22"/>
          <w:shd w:fill="auto" w:val="clear"/>
        </w:rPr>
        <w:t xml:space="preserve">Xamarin Engineer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Built mobile apps with Xamarin.Forms and web apps with .NET Core, React, and TypeScript for a promotion and marketing platform.</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Calibri" w:hAnsi="Calibri" w:cs="Calibri" w:eastAsia="Calibri"/>
          <w:color w:val="4472C4"/>
          <w:spacing w:val="0"/>
          <w:position w:val="0"/>
          <w:sz w:val="12"/>
          <w:shd w:fill="auto" w:val="clear"/>
        </w:rPr>
      </w:pPr>
      <w:r>
        <w:rPr>
          <w:rFonts w:ascii="Arial" w:hAnsi="Arial" w:cs="Arial" w:eastAsia="Arial"/>
          <w:color w:val="5F5F5F"/>
          <w:spacing w:val="0"/>
          <w:position w:val="0"/>
          <w:sz w:val="22"/>
          <w:shd w:fill="auto" w:val="clear"/>
        </w:rPr>
        <w:t xml:space="preserve">Applied SOLID principles and followed the MVC pattern in the backend and XAML, WPF, and MVVM in mobile frontends. Crafted minimal REST APIs in C#. Managed queues and communication between microservices with RabbitMQ. Utilized SQL Server to persist main data and MongoDB to handle dynamic data. Worked with several Azure services such as Blob Storage as an image and object repo, Kubernetes Service to manage microservices, and SignalR Service to maintain an admin dashboard with real-time messages continuously updated.</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Carried out DevOps tasks with Docker and Kubernetes clusters and CI/CD via GitHub Actions. Set up Docker Compose for VPS.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shd w:fill="auto" w:val="clear"/>
        </w:rPr>
        <w:t xml:space="preserve">Performed unit tests with xUnit and front-end tests with Selenium WebDriver. Enhanced the UI/UX with Tailwind CSS.</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u w:val="single"/>
          <w:shd w:fill="auto" w:val="clear"/>
        </w:rPr>
        <w:t xml:space="preserve">Technologies used</w:t>
      </w:r>
      <w:r>
        <w:rPr>
          <w:rFonts w:ascii="Arial" w:hAnsi="Arial" w:cs="Arial" w:eastAsia="Arial"/>
          <w:color w:val="5F5F5F"/>
          <w:spacing w:val="0"/>
          <w:position w:val="0"/>
          <w:sz w:val="22"/>
          <w:shd w:fill="auto" w:val="clear"/>
        </w:rPr>
        <w:t xml:space="preserve">: C#, .NET Core, WPF, Xamarin, Xamarin.Forms, TypeScript, React, Tailwind CSS, XAML, REST, Azure (Blob Storage, Kubernetes Service, SignalR Service), SQL Server, MongoDB, RabbitMQ, Docker, Docker Compose, Kubernetes, Selenium WebDriver, xUnit, GitHub Actions, DevOps, SOLID, CI/CD, MVC, MVVM, Microservices, Unit tests, UI/UX.</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XTOnlinesoftware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Feb 2020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Nov 2021</w:t>
      </w:r>
    </w:p>
    <w:p>
      <w:pPr>
        <w:spacing w:before="0" w:after="0" w:line="240"/>
        <w:ind w:right="0" w:left="0" w:firstLine="0"/>
        <w:jc w:val="both"/>
        <w:rPr>
          <w:rFonts w:ascii="Arial" w:hAnsi="Arial" w:cs="Arial" w:eastAsia="Arial"/>
          <w:color w:val="auto"/>
          <w:spacing w:val="0"/>
          <w:position w:val="0"/>
          <w:sz w:val="12"/>
          <w:shd w:fill="auto" w:val="clear"/>
        </w:rPr>
      </w:pPr>
      <w:r>
        <w:rPr>
          <w:rFonts w:ascii="Arial" w:hAnsi="Arial" w:cs="Arial" w:eastAsia="Arial"/>
          <w:color w:val="auto"/>
          <w:spacing w:val="0"/>
          <w:position w:val="0"/>
          <w:sz w:val="22"/>
          <w:shd w:fill="auto" w:val="clear"/>
        </w:rPr>
        <w:t xml:space="preserve">C# Engineer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Developed new features and fixed bugs for websites with technologies such as ASP.NET, ASP.NET Web API and MVC, Visual Studio, Entity Framework, Blazor, and AutoMapper.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Wrote solutions such as REST APIs following SOLID principles. Managed microservices with Azure Kubernetes Service. Stored dynamic data with MongoDB and user data with MySQL. Employed Kafka as a message broker.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Built frontends with a focus on UI/UX by means of jQuery, HTML5, and CSS / CSS3.</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u w:val="single"/>
          <w:shd w:fill="auto" w:val="clear"/>
        </w:rPr>
        <w:t xml:space="preserve">Technologies used</w:t>
      </w:r>
      <w:r>
        <w:rPr>
          <w:rFonts w:ascii="Arial" w:hAnsi="Arial" w:cs="Arial" w:eastAsia="Arial"/>
          <w:color w:val="5F5F5F"/>
          <w:spacing w:val="0"/>
          <w:position w:val="0"/>
          <w:sz w:val="22"/>
          <w:shd w:fill="auto" w:val="clear"/>
        </w:rPr>
        <w:t xml:space="preserve">: C#, ASP.NET, ASP.NET (MVC, Web API), Blazor, AutoMapper, Entity Framework, Visual Studio, jQuery, HTML5, CSS / CSS3, REST, AKS, MySQL, MongoDB, Apache Kafka, Git, GitLab, Trello, Scrum, SOLID, Microservices, UI/UX.</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RedGage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Jan 2018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Feb 2020</w:t>
      </w:r>
    </w:p>
    <w:p>
      <w:pPr>
        <w:spacing w:before="0" w:after="0" w:line="240"/>
        <w:ind w:right="0" w:left="0" w:firstLine="0"/>
        <w:jc w:val="both"/>
        <w:rPr>
          <w:rFonts w:ascii="Arial" w:hAnsi="Arial" w:cs="Arial" w:eastAsia="Arial"/>
          <w:color w:val="auto"/>
          <w:spacing w:val="0"/>
          <w:position w:val="0"/>
          <w:sz w:val="12"/>
          <w:shd w:fill="auto" w:val="clear"/>
        </w:rPr>
      </w:pPr>
      <w:r>
        <w:rPr>
          <w:rFonts w:ascii="Arial" w:hAnsi="Arial" w:cs="Arial" w:eastAsia="Arial"/>
          <w:color w:val="auto"/>
          <w:spacing w:val="0"/>
          <w:position w:val="0"/>
          <w:sz w:val="22"/>
          <w:shd w:fill="auto" w:val="clear"/>
        </w:rPr>
        <w:t xml:space="preserve">React Native Engineer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Developed, expanded, and maintained a mobile app with JavaScript, React Native, and Redux following SOLID principles. Created multiple plugins for Android and iOS with Objective-C.</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5F5F5F"/>
          <w:spacing w:val="0"/>
          <w:position w:val="0"/>
          <w:sz w:val="22"/>
          <w:u w:val="single"/>
          <w:shd w:fill="auto" w:val="clear"/>
        </w:rPr>
        <w:t xml:space="preserve">Technologies used</w:t>
      </w:r>
      <w:r>
        <w:rPr>
          <w:rFonts w:ascii="Arial" w:hAnsi="Arial" w:cs="Arial" w:eastAsia="Arial"/>
          <w:color w:val="5F5F5F"/>
          <w:spacing w:val="0"/>
          <w:position w:val="0"/>
          <w:sz w:val="22"/>
          <w:shd w:fill="auto" w:val="clear"/>
        </w:rPr>
        <w:t xml:space="preserve">: JavaScript, React Native, Redux, Android, iOS, Objective-C, Git, GitHub, Agile, Scrum, SOLID.</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Desoft</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Sep 2012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Nov 2016</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Tech Lead</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22"/>
          <w:shd w:fill="auto" w:val="clear"/>
        </w:rPr>
        <w:t xml:space="preserve">Analyzed, designed, and managed development projects with C#, ASP.NET, ADO.NET, and Entity Framework. Defined the projects’ technologies, assigned tasks, and trained the engineers that joined the team.</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u w:val="single"/>
          <w:shd w:fill="auto" w:val="clear"/>
        </w:rPr>
        <w:t xml:space="preserve">Technologies used</w:t>
      </w:r>
      <w:r>
        <w:rPr>
          <w:rFonts w:ascii="Arial" w:hAnsi="Arial" w:cs="Arial" w:eastAsia="Arial"/>
          <w:color w:val="5F5F5F"/>
          <w:spacing w:val="0"/>
          <w:position w:val="0"/>
          <w:sz w:val="22"/>
          <w:shd w:fill="auto" w:val="clear"/>
        </w:rPr>
        <w:t xml:space="preserve">: C#, ASP.NET, ADO.NET, Entity Framework.</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Desoft</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Sep 2010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Sep 2012</w:t>
      </w:r>
    </w:p>
    <w:p>
      <w:pPr>
        <w:spacing w:before="0" w:after="0" w:line="240"/>
        <w:ind w:right="0" w:left="0" w:firstLine="0"/>
        <w:jc w:val="both"/>
        <w:rPr>
          <w:rFonts w:ascii="Arial" w:hAnsi="Arial" w:cs="Arial" w:eastAsia="Arial"/>
          <w:color w:val="auto"/>
          <w:spacing w:val="0"/>
          <w:position w:val="0"/>
          <w:sz w:val="12"/>
          <w:shd w:fill="auto" w:val="clear"/>
        </w:rPr>
      </w:pPr>
      <w:r>
        <w:rPr>
          <w:rFonts w:ascii="Arial" w:hAnsi="Arial" w:cs="Arial" w:eastAsia="Arial"/>
          <w:color w:val="auto"/>
          <w:spacing w:val="0"/>
          <w:position w:val="0"/>
          <w:sz w:val="22"/>
          <w:shd w:fill="auto" w:val="clear"/>
        </w:rPr>
        <w:t xml:space="preserve">Senior Software Engineer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shd w:fill="auto" w:val="clear"/>
        </w:rPr>
        <w:t xml:space="preserve">Designed and implemented system backends in enterprise intranet systems with C#, .NET, and ASP.NET, and ERP modules with OpenERP. Managed code repositories and built a system of progressive integration.</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u w:val="single"/>
          <w:shd w:fill="auto" w:val="clear"/>
        </w:rPr>
        <w:t xml:space="preserve">Technologies used</w:t>
      </w:r>
      <w:r>
        <w:rPr>
          <w:rFonts w:ascii="Arial" w:hAnsi="Arial" w:cs="Arial" w:eastAsia="Arial"/>
          <w:color w:val="5F5F5F"/>
          <w:spacing w:val="0"/>
          <w:position w:val="0"/>
          <w:sz w:val="22"/>
          <w:shd w:fill="auto" w:val="clear"/>
        </w:rPr>
        <w:t xml:space="preserve">: C#, .NET, ASP.NET, Erlang, OpenERP.</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Desoft</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Sep 2009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Sep 2010</w:t>
      </w:r>
    </w:p>
    <w:p>
      <w:pPr>
        <w:spacing w:before="0" w:after="0" w:line="240"/>
        <w:ind w:right="0" w:left="0" w:firstLine="0"/>
        <w:jc w:val="both"/>
        <w:rPr>
          <w:rFonts w:ascii="Arial" w:hAnsi="Arial" w:cs="Arial" w:eastAsia="Arial"/>
          <w:color w:val="auto"/>
          <w:spacing w:val="0"/>
          <w:position w:val="0"/>
          <w:sz w:val="12"/>
          <w:shd w:fill="auto" w:val="clear"/>
        </w:rPr>
      </w:pPr>
      <w:r>
        <w:rPr>
          <w:rFonts w:ascii="Arial" w:hAnsi="Arial" w:cs="Arial" w:eastAsia="Arial"/>
          <w:color w:val="auto"/>
          <w:spacing w:val="0"/>
          <w:position w:val="0"/>
          <w:sz w:val="22"/>
          <w:shd w:fill="auto" w:val="clear"/>
        </w:rPr>
        <w:t xml:space="preserve">Software Engineer</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shd w:fill="auto" w:val="clear"/>
        </w:rPr>
        <w:t xml:space="preserve">Developed and implemented backends in Erlang and enterprise intranets with C#, .NET, and ASP.NET.</w:t>
      </w:r>
    </w:p>
    <w:p>
      <w:pPr>
        <w:spacing w:before="0" w:after="0" w:line="240"/>
        <w:ind w:right="0" w:left="0" w:firstLine="0"/>
        <w:jc w:val="both"/>
        <w:rPr>
          <w:rFonts w:ascii="Arial" w:hAnsi="Arial" w:cs="Arial" w:eastAsia="Arial"/>
          <w:color w:val="5F5F5F"/>
          <w:spacing w:val="0"/>
          <w:position w:val="0"/>
          <w:sz w:val="1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u w:val="single"/>
          <w:shd w:fill="auto" w:val="clear"/>
        </w:rPr>
        <w:t xml:space="preserve">Technologies used</w:t>
      </w:r>
      <w:r>
        <w:rPr>
          <w:rFonts w:ascii="Arial" w:hAnsi="Arial" w:cs="Arial" w:eastAsia="Arial"/>
          <w:color w:val="5F5F5F"/>
          <w:spacing w:val="0"/>
          <w:position w:val="0"/>
          <w:sz w:val="22"/>
          <w:shd w:fill="auto" w:val="clear"/>
        </w:rPr>
        <w:t xml:space="preserve">: C#, .NET, ASP.NET, Erlang.</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32"/>
          <w:shd w:fill="auto" w:val="clear"/>
        </w:rPr>
      </w:pPr>
      <w:r>
        <w:rPr>
          <w:rFonts w:ascii="Arial" w:hAnsi="Arial" w:cs="Arial" w:eastAsia="Arial"/>
          <w:color w:val="5F5F5F"/>
          <w:spacing w:val="0"/>
          <w:position w:val="0"/>
          <w:sz w:val="32"/>
          <w:shd w:fill="auto" w:val="clear"/>
        </w:rPr>
        <w:t xml:space="preserve">CERTIFICATIONS AND COURSES</w:t>
      </w:r>
    </w:p>
    <w:p>
      <w:pPr>
        <w:spacing w:before="0" w:after="0" w:line="240"/>
        <w:ind w:right="0" w:left="0" w:firstLine="0"/>
        <w:jc w:val="both"/>
        <w:rPr>
          <w:rFonts w:ascii="Arial" w:hAnsi="Arial" w:cs="Arial" w:eastAsia="Arial"/>
          <w:color w:val="5F5F5F"/>
          <w:spacing w:val="0"/>
          <w:position w:val="0"/>
          <w:sz w:val="22"/>
          <w:shd w:fill="auto" w:val="clear"/>
        </w:rPr>
      </w:pPr>
      <w:r>
        <w:rPr>
          <w:rFonts w:ascii="Arial" w:hAnsi="Arial" w:cs="Arial" w:eastAsia="Arial"/>
          <w:color w:val="5F5F5F"/>
          <w:spacing w:val="0"/>
          <w:position w:val="0"/>
          <w:sz w:val="22"/>
          <w:shd w:fill="auto" w:val="clear"/>
        </w:rPr>
        <w:t xml:space="preserve">Certificates available upon request</w:t>
      </w:r>
    </w:p>
    <w:p>
      <w:pPr>
        <w:spacing w:before="0" w:after="0" w:line="240"/>
        <w:ind w:right="0" w:left="0" w:firstLine="0"/>
        <w:jc w:val="both"/>
        <w:rPr>
          <w:rFonts w:ascii="Arial" w:hAnsi="Arial" w:cs="Arial" w:eastAsia="Arial"/>
          <w:b/>
          <w:color w:val="5F5F5F"/>
          <w:spacing w:val="0"/>
          <w:position w:val="0"/>
          <w:sz w:val="1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EF SET</w:t>
      </w:r>
    </w:p>
    <w:p>
      <w:pPr>
        <w:spacing w:before="0" w:after="0" w:line="240"/>
        <w:ind w:right="0" w:left="0" w:firstLine="0"/>
        <w:jc w:val="both"/>
        <w:rPr>
          <w:rFonts w:ascii="Arial" w:hAnsi="Arial" w:cs="Arial" w:eastAsia="Arial"/>
          <w:color w:val="000000"/>
          <w:spacing w:val="0"/>
          <w:position w:val="0"/>
          <w:sz w:val="12"/>
          <w:shd w:fill="auto" w:val="clear"/>
        </w:rPr>
      </w:pPr>
      <w:r>
        <w:rPr>
          <w:rFonts w:ascii="Arial" w:hAnsi="Arial" w:cs="Arial" w:eastAsia="Arial"/>
          <w:color w:val="000000"/>
          <w:spacing w:val="0"/>
          <w:position w:val="0"/>
          <w:sz w:val="22"/>
          <w:shd w:fill="auto" w:val="clear"/>
        </w:rPr>
        <w:t xml:space="preserve">EF Standard English Tests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C1 Advanced, 2022</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32"/>
          <w:shd w:fill="auto" w:val="clear"/>
        </w:rPr>
        <w:t xml:space="preserve">EDUCATION</w:t>
      </w:r>
    </w:p>
    <w:p>
      <w:pPr>
        <w:spacing w:before="0" w:after="0" w:line="240"/>
        <w:ind w:right="0" w:left="0" w:firstLine="0"/>
        <w:jc w:val="both"/>
        <w:rPr>
          <w:rFonts w:ascii="Arial" w:hAnsi="Arial" w:cs="Arial" w:eastAsia="Arial"/>
          <w:b/>
          <w:color w:val="5F5F5F"/>
          <w:spacing w:val="0"/>
          <w:position w:val="0"/>
          <w:sz w:val="1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UCI</w:t>
      </w:r>
    </w:p>
    <w:p>
      <w:pPr>
        <w:spacing w:before="0" w:after="0" w:line="240"/>
        <w:ind w:right="0" w:left="0" w:firstLine="0"/>
        <w:jc w:val="both"/>
        <w:rPr>
          <w:rFonts w:ascii="Arial" w:hAnsi="Arial" w:cs="Arial" w:eastAsia="Arial"/>
          <w:color w:val="000000"/>
          <w:spacing w:val="0"/>
          <w:position w:val="0"/>
          <w:sz w:val="12"/>
          <w:shd w:fill="auto" w:val="clear"/>
        </w:rPr>
      </w:pPr>
      <w:r>
        <w:rPr>
          <w:rFonts w:ascii="Arial" w:hAnsi="Arial" w:cs="Arial" w:eastAsia="Arial"/>
          <w:color w:val="000000"/>
          <w:spacing w:val="0"/>
          <w:position w:val="0"/>
          <w:sz w:val="22"/>
          <w:shd w:fill="auto" w:val="clear"/>
        </w:rPr>
        <w:t xml:space="preserve">Bachelor’s Degree in Systems Engineering, 2009</w:t>
      </w: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22"/>
          <w:shd w:fill="auto" w:val="clear"/>
        </w:rPr>
      </w:pPr>
    </w:p>
    <w:p>
      <w:pPr>
        <w:spacing w:before="0" w:after="0" w:line="240"/>
        <w:ind w:right="0" w:left="0" w:firstLine="0"/>
        <w:jc w:val="both"/>
        <w:rPr>
          <w:rFonts w:ascii="Arial" w:hAnsi="Arial" w:cs="Arial" w:eastAsia="Arial"/>
          <w:color w:val="5F5F5F"/>
          <w:spacing w:val="0"/>
          <w:position w:val="0"/>
          <w:sz w:val="12"/>
          <w:shd w:fill="auto" w:val="clear"/>
        </w:rPr>
      </w:pPr>
      <w:r>
        <w:rPr>
          <w:rFonts w:ascii="Arial" w:hAnsi="Arial" w:cs="Arial" w:eastAsia="Arial"/>
          <w:color w:val="5F5F5F"/>
          <w:spacing w:val="0"/>
          <w:position w:val="0"/>
          <w:sz w:val="32"/>
          <w:shd w:fill="auto" w:val="clear"/>
        </w:rPr>
        <w:t xml:space="preserve">SKILLS</w:t>
      </w:r>
    </w:p>
    <w:p>
      <w:pPr>
        <w:spacing w:before="0" w:after="0" w:line="240"/>
        <w:ind w:right="0" w:left="0" w:firstLine="0"/>
        <w:jc w:val="both"/>
        <w:rPr>
          <w:rFonts w:ascii="Arial" w:hAnsi="Arial" w:cs="Arial" w:eastAsia="Arial"/>
          <w:color w:val="5F5F5F"/>
          <w:spacing w:val="0"/>
          <w:position w:val="0"/>
          <w:sz w:val="12"/>
          <w:shd w:fill="auto" w:val="clear"/>
        </w:rPr>
      </w:pP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C#</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.NET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.NET Core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ASP.NET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ASP.NET Core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ASP.NET MVC</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ASP.NET Web API</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Blazor</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ADO.NET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AutoMapper</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Windows Forms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WPF</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WCF</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Entity Framework</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Xamarin</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Xamarin.Forms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Visual Studio</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Polly</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MAUI</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Firebase Admin .NET SDK</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TypeScript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JavaScript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React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React Native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Redux</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jQuery</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Node.js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HTML / HTML5</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CSS / CSS3</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Tailwind CSS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Android</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iOS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Objective-C</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Erlang</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XAML</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JSON</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REST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SOAP</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Azure DevOps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Azure DevOps Server</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Azure SQL Database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Azure Storage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Azure Blob Storage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Azure Kubernetes Service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Azure SignalR Service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MySQL</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SQL Server</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MongoDB</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RabbitMQ</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Apache Kafka</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MacOS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Linux</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Bash</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SSH</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Windows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Docker</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Docker Compose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Kubernetes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Jtest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Selenium</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Selenium WebDriver</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xUnit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Figma</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Crystal Reports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Git</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GitHub</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GitHub Actions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GitLab</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Trello</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OpenERP</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Slack</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Stripe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DevOps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Agile</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Scrum</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OOP</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SOLID</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CI/CD</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MVC</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MVVM</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Microservices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Unit tests</w:t>
      </w:r>
    </w:p>
    <w:p>
      <w:pPr>
        <w:numPr>
          <w:ilvl w:val="0"/>
          <w:numId w:val="5"/>
        </w:numPr>
        <w:spacing w:before="0" w:after="0" w:line="240"/>
        <w:ind w:right="-594" w:left="180" w:hanging="180"/>
        <w:jc w:val="both"/>
        <w:rPr>
          <w:rFonts w:ascii="Calibri" w:hAnsi="Calibri" w:cs="Calibri" w:eastAsia="Calibri"/>
          <w:color w:val="000000"/>
          <w:spacing w:val="0"/>
          <w:position w:val="0"/>
          <w:sz w:val="18"/>
          <w:shd w:fill="auto" w:val="clear"/>
        </w:rPr>
      </w:pPr>
      <w:r>
        <w:rPr>
          <w:rFonts w:ascii="Arial" w:hAnsi="Arial" w:cs="Arial" w:eastAsia="Arial"/>
          <w:color w:val="000000"/>
          <w:spacing w:val="0"/>
          <w:position w:val="0"/>
          <w:sz w:val="18"/>
          <w:shd w:fill="auto" w:val="clear"/>
        </w:rPr>
        <w:t xml:space="preserve">UI/UX</w:t>
      </w:r>
    </w:p>
    <w:p>
      <w:pPr>
        <w:spacing w:before="0" w:after="0" w:line="240"/>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